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86" w:rsidRPr="00DD4A45" w:rsidRDefault="00582867" w:rsidP="00DD4A45">
      <w:pPr>
        <w:jc w:val="center"/>
        <w:rPr>
          <w:sz w:val="40"/>
          <w:szCs w:val="40"/>
        </w:rPr>
      </w:pPr>
      <w:bookmarkStart w:id="0" w:name="_GoBack"/>
      <w:bookmarkEnd w:id="0"/>
      <w:r w:rsidRPr="00DD4A45">
        <w:rPr>
          <w:sz w:val="40"/>
          <w:szCs w:val="40"/>
        </w:rPr>
        <w:t>Stanton St Quintin</w:t>
      </w:r>
    </w:p>
    <w:p w:rsidR="00582867" w:rsidRDefault="00582867" w:rsidP="00DD4A45">
      <w:pPr>
        <w:jc w:val="center"/>
      </w:pPr>
      <w:r>
        <w:t>Neighbourhood Development Plan</w:t>
      </w:r>
    </w:p>
    <w:p w:rsidR="00582867" w:rsidRPr="00DD4A45" w:rsidRDefault="00582867" w:rsidP="00DD4A45">
      <w:pPr>
        <w:jc w:val="center"/>
        <w:rPr>
          <w:sz w:val="20"/>
          <w:szCs w:val="20"/>
        </w:rPr>
      </w:pPr>
      <w:r w:rsidRPr="00DD4A45">
        <w:rPr>
          <w:sz w:val="20"/>
          <w:szCs w:val="20"/>
        </w:rPr>
        <w:t>Update May 2018</w:t>
      </w:r>
    </w:p>
    <w:p w:rsidR="00582867" w:rsidRDefault="00582867"/>
    <w:p w:rsidR="00582867" w:rsidRPr="00DD4A45" w:rsidRDefault="00582867">
      <w:pPr>
        <w:rPr>
          <w:b/>
        </w:rPr>
      </w:pPr>
      <w:r w:rsidRPr="00DD4A45">
        <w:rPr>
          <w:b/>
        </w:rPr>
        <w:t>Purpose of Document</w:t>
      </w:r>
    </w:p>
    <w:p w:rsidR="00582867" w:rsidRDefault="00582867">
      <w:r>
        <w:t>To update the Stanton St Quintin Parish Council on the progress of the Neighbourhood Development Plan</w:t>
      </w:r>
      <w:r w:rsidR="00562946">
        <w:t xml:space="preserve">. This document should be read in conjunction with the NDP minutes published on the web site. </w:t>
      </w:r>
      <w:r w:rsidR="00DD4A45">
        <w:rPr>
          <w:rFonts w:ascii="Arial" w:hAnsi="Arial" w:cs="Arial"/>
          <w:color w:val="333333"/>
          <w:sz w:val="20"/>
          <w:szCs w:val="20"/>
          <w:shd w:val="clear" w:color="auto" w:fill="FFFFFF"/>
        </w:rPr>
        <w:t> </w:t>
      </w:r>
      <w:hyperlink r:id="rId5" w:history="1">
        <w:r w:rsidR="00DD4A45">
          <w:rPr>
            <w:rStyle w:val="Hyperlink"/>
            <w:rFonts w:ascii="Arial" w:hAnsi="Arial" w:cs="Arial"/>
            <w:sz w:val="20"/>
            <w:szCs w:val="20"/>
            <w:shd w:val="clear" w:color="auto" w:fill="FFFFFF"/>
          </w:rPr>
          <w:t>https://www.ssq-np.co.uk/</w:t>
        </w:r>
      </w:hyperlink>
      <w:r w:rsidR="00784C8B">
        <w:t xml:space="preserve"> .</w:t>
      </w:r>
    </w:p>
    <w:p w:rsidR="00582867" w:rsidRPr="00DD4A45" w:rsidRDefault="00582867">
      <w:pPr>
        <w:rPr>
          <w:b/>
        </w:rPr>
      </w:pPr>
      <w:r>
        <w:t xml:space="preserve"> </w:t>
      </w:r>
      <w:r w:rsidRPr="00DD4A45">
        <w:rPr>
          <w:b/>
        </w:rPr>
        <w:t>Strategic goal</w:t>
      </w:r>
    </w:p>
    <w:p w:rsidR="00562946" w:rsidRDefault="00C56F57">
      <w:r>
        <w:t>The aim of the committee is to produce a completed Neighbourhood plan in Q1 2019.</w:t>
      </w:r>
      <w:r w:rsidR="00562946">
        <w:t xml:space="preserve"> Following the initial and subsequent parishioner meetings </w:t>
      </w:r>
      <w:r w:rsidR="00784C8B">
        <w:t xml:space="preserve">and surveys </w:t>
      </w:r>
      <w:r w:rsidR="00562946">
        <w:t xml:space="preserve">the aim of the NDP is to meet the </w:t>
      </w:r>
      <w:r w:rsidR="009347BA">
        <w:t xml:space="preserve">high level </w:t>
      </w:r>
      <w:r w:rsidR="00562946">
        <w:t>goals of</w:t>
      </w:r>
      <w:r w:rsidR="009347BA">
        <w:t>:</w:t>
      </w:r>
    </w:p>
    <w:p w:rsidR="00562946" w:rsidRDefault="00562946" w:rsidP="00562946">
      <w:pPr>
        <w:pStyle w:val="ListParagraph"/>
        <w:numPr>
          <w:ilvl w:val="0"/>
          <w:numId w:val="1"/>
        </w:numPr>
      </w:pPr>
      <w:r>
        <w:t>Maintain the rural aspect of the community</w:t>
      </w:r>
    </w:p>
    <w:p w:rsidR="009347BA" w:rsidRDefault="00562946" w:rsidP="009347BA">
      <w:pPr>
        <w:pStyle w:val="ListParagraph"/>
        <w:numPr>
          <w:ilvl w:val="0"/>
          <w:numId w:val="1"/>
        </w:numPr>
      </w:pPr>
      <w:r>
        <w:t xml:space="preserve"> </w:t>
      </w:r>
      <w:r w:rsidR="009347BA">
        <w:t>Keeping green space between the village and J17 on the M4</w:t>
      </w:r>
    </w:p>
    <w:p w:rsidR="009347BA" w:rsidRDefault="009347BA" w:rsidP="009347BA">
      <w:pPr>
        <w:pStyle w:val="ListParagraph"/>
        <w:numPr>
          <w:ilvl w:val="0"/>
          <w:numId w:val="1"/>
        </w:numPr>
      </w:pPr>
      <w:r>
        <w:t>Increasing connectivity between the Main and Lower developments</w:t>
      </w:r>
    </w:p>
    <w:p w:rsidR="009347BA" w:rsidRDefault="009347BA" w:rsidP="009347BA">
      <w:pPr>
        <w:pStyle w:val="ListParagraph"/>
        <w:numPr>
          <w:ilvl w:val="0"/>
          <w:numId w:val="1"/>
        </w:numPr>
      </w:pPr>
      <w:r>
        <w:t xml:space="preserve">Additional dwellings to be part of the connectivity </w:t>
      </w:r>
      <w:r w:rsidR="00784C8B">
        <w:t>goal</w:t>
      </w:r>
      <w:r>
        <w:t>.</w:t>
      </w:r>
    </w:p>
    <w:p w:rsidR="009347BA" w:rsidRDefault="009347BA" w:rsidP="009347BA">
      <w:r>
        <w:t xml:space="preserve">We are still awaiting the finer details of the survey Monkey and expect this to be completed prior to the next Parish Council. The purpose of that document from the Consultants Leman Gazelle is to place the results of the survey into the </w:t>
      </w:r>
      <w:r w:rsidR="00784C8B">
        <w:t xml:space="preserve">framework </w:t>
      </w:r>
      <w:r>
        <w:t xml:space="preserve">of planning policy to underpin the strategic goals </w:t>
      </w:r>
      <w:r w:rsidR="00784C8B">
        <w:t xml:space="preserve">identified in </w:t>
      </w:r>
      <w:r>
        <w:t xml:space="preserve">the community </w:t>
      </w:r>
      <w:r w:rsidR="00784C8B">
        <w:t>engagements</w:t>
      </w:r>
      <w:r>
        <w:t>.</w:t>
      </w:r>
    </w:p>
    <w:p w:rsidR="009347BA" w:rsidRPr="00DD4A45" w:rsidRDefault="009347BA" w:rsidP="009347BA">
      <w:pPr>
        <w:rPr>
          <w:b/>
        </w:rPr>
      </w:pPr>
      <w:r w:rsidRPr="00DD4A45">
        <w:rPr>
          <w:b/>
        </w:rPr>
        <w:t>Current position</w:t>
      </w:r>
    </w:p>
    <w:p w:rsidR="00C56F57" w:rsidRPr="00DD4A45" w:rsidRDefault="00C56F57">
      <w:pPr>
        <w:rPr>
          <w:b/>
        </w:rPr>
      </w:pPr>
      <w:r w:rsidRPr="00DD4A45">
        <w:rPr>
          <w:b/>
        </w:rPr>
        <w:t>Funding</w:t>
      </w:r>
    </w:p>
    <w:p w:rsidR="00C56F57" w:rsidRDefault="00216E66">
      <w:r>
        <w:t>Our application</w:t>
      </w:r>
      <w:r w:rsidR="00C56F57">
        <w:t xml:space="preserve"> for additional funding and support</w:t>
      </w:r>
      <w:r w:rsidR="00CF1D9E">
        <w:t xml:space="preserve"> (approx. £5000)</w:t>
      </w:r>
      <w:r>
        <w:t xml:space="preserve"> </w:t>
      </w:r>
      <w:r w:rsidR="00C56F57">
        <w:t>has been granted</w:t>
      </w:r>
      <w:r>
        <w:t>. F</w:t>
      </w:r>
      <w:r w:rsidR="00C56F57">
        <w:t xml:space="preserve">inal </w:t>
      </w:r>
      <w:r w:rsidR="009347BA">
        <w:t xml:space="preserve">administrative process </w:t>
      </w:r>
      <w:r>
        <w:t xml:space="preserve">is in hand </w:t>
      </w:r>
      <w:r w:rsidR="00C56F57">
        <w:t>to complete the exercise</w:t>
      </w:r>
      <w:r w:rsidR="00F95A35">
        <w:t>.</w:t>
      </w:r>
      <w:r w:rsidR="00CF1D9E">
        <w:t xml:space="preserve"> This funding should carry the </w:t>
      </w:r>
      <w:r>
        <w:t>plan</w:t>
      </w:r>
      <w:r w:rsidR="00CF1D9E">
        <w:t xml:space="preserve"> through to the end of the year.</w:t>
      </w:r>
    </w:p>
    <w:p w:rsidR="00CF1D9E" w:rsidRDefault="00CF1D9E">
      <w:r>
        <w:t xml:space="preserve">As the NDP is contemplating a </w:t>
      </w:r>
      <w:r w:rsidR="00B9609D">
        <w:t>two-volume</w:t>
      </w:r>
      <w:r>
        <w:t xml:space="preserve"> report. The fi</w:t>
      </w:r>
      <w:r w:rsidR="00216E66">
        <w:t>r</w:t>
      </w:r>
      <w:r>
        <w:t xml:space="preserve">st being the NDP itself and the second volume </w:t>
      </w:r>
      <w:r w:rsidR="00B9609D">
        <w:t xml:space="preserve">being a </w:t>
      </w:r>
      <w:r w:rsidR="00784C8B">
        <w:t>D</w:t>
      </w:r>
      <w:r w:rsidR="00B9609D">
        <w:t xml:space="preserve">esign </w:t>
      </w:r>
      <w:r w:rsidR="00784C8B">
        <w:t>R</w:t>
      </w:r>
      <w:r w:rsidR="00B9609D">
        <w:t>eport</w:t>
      </w:r>
      <w:r w:rsidR="00216E66">
        <w:t>,</w:t>
      </w:r>
      <w:r w:rsidR="00B9609D">
        <w:t xml:space="preserve"> </w:t>
      </w:r>
      <w:r w:rsidR="00216E66">
        <w:t>i</w:t>
      </w:r>
      <w:r w:rsidR="00B9609D">
        <w:t>ndicating the standard and look for developments.</w:t>
      </w:r>
      <w:r>
        <w:t xml:space="preserve"> </w:t>
      </w:r>
      <w:r w:rsidR="00B9609D">
        <w:t>We have approached the council for support on compiling the technical aspects. Our request is still being processed.</w:t>
      </w:r>
    </w:p>
    <w:p w:rsidR="00C56F57" w:rsidRPr="00DD4A45" w:rsidRDefault="00562946">
      <w:pPr>
        <w:rPr>
          <w:b/>
        </w:rPr>
      </w:pPr>
      <w:r w:rsidRPr="00DD4A45">
        <w:rPr>
          <w:b/>
        </w:rPr>
        <w:t>Liaison with County Council</w:t>
      </w:r>
    </w:p>
    <w:p w:rsidR="0004379C" w:rsidRDefault="00B9609D" w:rsidP="0004379C">
      <w:r>
        <w:t xml:space="preserve">Discussions have been ongoing with our liaison officer and there are a number of questions with the council concerning the </w:t>
      </w:r>
      <w:r w:rsidR="0004379C">
        <w:t xml:space="preserve">applicability and application of </w:t>
      </w:r>
      <w:r>
        <w:t>high</w:t>
      </w:r>
      <w:r w:rsidR="00DD4A45">
        <w:t>-</w:t>
      </w:r>
      <w:r>
        <w:t>level goals</w:t>
      </w:r>
      <w:r w:rsidR="00216E66">
        <w:t xml:space="preserve">. </w:t>
      </w:r>
    </w:p>
    <w:p w:rsidR="00C56F57" w:rsidRPr="00DD4A45" w:rsidRDefault="006342A5">
      <w:pPr>
        <w:rPr>
          <w:b/>
        </w:rPr>
      </w:pPr>
      <w:r w:rsidRPr="00DD4A45">
        <w:rPr>
          <w:b/>
        </w:rPr>
        <w:t>Planned Next Steps</w:t>
      </w:r>
    </w:p>
    <w:p w:rsidR="006342A5" w:rsidRDefault="006342A5" w:rsidP="006342A5">
      <w:pPr>
        <w:pStyle w:val="ListParagraph"/>
        <w:numPr>
          <w:ilvl w:val="0"/>
          <w:numId w:val="2"/>
        </w:numPr>
      </w:pPr>
      <w:r>
        <w:t xml:space="preserve">Receive the detailed report </w:t>
      </w:r>
      <w:r w:rsidR="00784C8B">
        <w:t xml:space="preserve">extracted from the survey monkey by </w:t>
      </w:r>
      <w:r>
        <w:t>Lemon Gazelle</w:t>
      </w:r>
    </w:p>
    <w:p w:rsidR="00B57F4B" w:rsidRDefault="00B57F4B" w:rsidP="00B57F4B">
      <w:pPr>
        <w:pStyle w:val="ListParagraph"/>
        <w:numPr>
          <w:ilvl w:val="0"/>
          <w:numId w:val="2"/>
        </w:numPr>
      </w:pPr>
      <w:r>
        <w:t>Speak to interested partied re the input to the NDP</w:t>
      </w:r>
    </w:p>
    <w:p w:rsidR="00B57F4B" w:rsidRPr="00C86A60" w:rsidRDefault="00B57F4B" w:rsidP="00B57F4B">
      <w:pPr>
        <w:numPr>
          <w:ilvl w:val="1"/>
          <w:numId w:val="2"/>
        </w:numPr>
        <w:spacing w:after="0" w:line="240" w:lineRule="auto"/>
        <w:ind w:right="-7"/>
        <w:rPr>
          <w:rFonts w:cs="Calibri"/>
        </w:rPr>
      </w:pPr>
      <w:r>
        <w:rPr>
          <w:rFonts w:cs="Calibri"/>
        </w:rPr>
        <w:t>H</w:t>
      </w:r>
      <w:r w:rsidRPr="00C86A60">
        <w:rPr>
          <w:rFonts w:cs="Calibri"/>
        </w:rPr>
        <w:t xml:space="preserve">ighways </w:t>
      </w:r>
    </w:p>
    <w:p w:rsidR="00B57F4B" w:rsidRPr="00C86A60" w:rsidRDefault="00B57F4B" w:rsidP="00B57F4B">
      <w:pPr>
        <w:numPr>
          <w:ilvl w:val="1"/>
          <w:numId w:val="2"/>
        </w:numPr>
        <w:spacing w:after="0" w:line="240" w:lineRule="auto"/>
        <w:ind w:right="-7"/>
        <w:rPr>
          <w:rFonts w:cs="Calibri"/>
        </w:rPr>
      </w:pPr>
      <w:r w:rsidRPr="00C86A60">
        <w:rPr>
          <w:rFonts w:cs="Calibri"/>
        </w:rPr>
        <w:t>Planners</w:t>
      </w:r>
    </w:p>
    <w:p w:rsidR="00B57F4B" w:rsidRPr="00C86A60" w:rsidRDefault="00B57F4B" w:rsidP="00B57F4B">
      <w:pPr>
        <w:numPr>
          <w:ilvl w:val="1"/>
          <w:numId w:val="2"/>
        </w:numPr>
        <w:spacing w:after="0" w:line="240" w:lineRule="auto"/>
        <w:ind w:right="-7"/>
        <w:rPr>
          <w:rFonts w:cs="Calibri"/>
        </w:rPr>
      </w:pPr>
      <w:r w:rsidRPr="00C86A60">
        <w:rPr>
          <w:rFonts w:cs="Calibri"/>
        </w:rPr>
        <w:lastRenderedPageBreak/>
        <w:t>Dyson</w:t>
      </w:r>
    </w:p>
    <w:p w:rsidR="00B57F4B" w:rsidRPr="00C86A60" w:rsidRDefault="00B57F4B" w:rsidP="00B57F4B">
      <w:pPr>
        <w:numPr>
          <w:ilvl w:val="1"/>
          <w:numId w:val="2"/>
        </w:numPr>
        <w:spacing w:after="0" w:line="240" w:lineRule="auto"/>
        <w:ind w:right="-7"/>
        <w:rPr>
          <w:rFonts w:cs="Calibri"/>
        </w:rPr>
      </w:pPr>
      <w:r w:rsidRPr="00C86A60">
        <w:rPr>
          <w:rFonts w:cs="Calibri"/>
        </w:rPr>
        <w:t>Church</w:t>
      </w:r>
    </w:p>
    <w:p w:rsidR="00B57F4B" w:rsidRPr="00C86A60" w:rsidRDefault="00B57F4B" w:rsidP="00B57F4B">
      <w:pPr>
        <w:numPr>
          <w:ilvl w:val="1"/>
          <w:numId w:val="2"/>
        </w:numPr>
        <w:spacing w:after="0" w:line="240" w:lineRule="auto"/>
        <w:ind w:right="-7"/>
        <w:rPr>
          <w:rFonts w:cs="Calibri"/>
        </w:rPr>
      </w:pPr>
      <w:r w:rsidRPr="00C86A60">
        <w:rPr>
          <w:rFonts w:cs="Calibri"/>
        </w:rPr>
        <w:t>MoD</w:t>
      </w:r>
    </w:p>
    <w:p w:rsidR="00B57F4B" w:rsidRDefault="00B57F4B" w:rsidP="00B57F4B">
      <w:pPr>
        <w:numPr>
          <w:ilvl w:val="1"/>
          <w:numId w:val="2"/>
        </w:numPr>
        <w:spacing w:after="0" w:line="240" w:lineRule="auto"/>
        <w:ind w:right="-7"/>
        <w:rPr>
          <w:rFonts w:cs="Calibri"/>
        </w:rPr>
      </w:pPr>
      <w:r w:rsidRPr="00C86A60">
        <w:rPr>
          <w:rFonts w:cs="Calibri"/>
        </w:rPr>
        <w:t>School</w:t>
      </w:r>
    </w:p>
    <w:p w:rsidR="00DD4A45" w:rsidRDefault="00DD4A45" w:rsidP="00DD4A45">
      <w:pPr>
        <w:spacing w:after="0" w:line="240" w:lineRule="auto"/>
        <w:ind w:left="1440" w:right="-7"/>
        <w:rPr>
          <w:rFonts w:cs="Calibri"/>
        </w:rPr>
      </w:pPr>
    </w:p>
    <w:p w:rsidR="00B57F4B" w:rsidRDefault="00DD4A45" w:rsidP="00B57F4B">
      <w:pPr>
        <w:numPr>
          <w:ilvl w:val="0"/>
          <w:numId w:val="2"/>
        </w:numPr>
        <w:spacing w:after="0" w:line="240" w:lineRule="auto"/>
        <w:ind w:right="-7"/>
        <w:rPr>
          <w:rFonts w:cs="Calibri"/>
        </w:rPr>
      </w:pPr>
      <w:r>
        <w:rPr>
          <w:rFonts w:cs="Calibri"/>
        </w:rPr>
        <w:t xml:space="preserve">Ensure </w:t>
      </w:r>
      <w:r w:rsidR="00B57F4B">
        <w:rPr>
          <w:rFonts w:cs="Calibri"/>
        </w:rPr>
        <w:t>the high-level goals are consistent with Planning requirements</w:t>
      </w:r>
    </w:p>
    <w:p w:rsidR="00B57F4B" w:rsidRPr="00B57F4B" w:rsidRDefault="00B57F4B" w:rsidP="00B57F4B">
      <w:pPr>
        <w:numPr>
          <w:ilvl w:val="0"/>
          <w:numId w:val="2"/>
        </w:numPr>
        <w:spacing w:after="0" w:line="240" w:lineRule="auto"/>
        <w:ind w:right="-7"/>
        <w:rPr>
          <w:rFonts w:cs="Calibri"/>
        </w:rPr>
      </w:pPr>
      <w:r>
        <w:rPr>
          <w:rFonts w:cs="Calibri"/>
        </w:rPr>
        <w:t xml:space="preserve">Plan a community meeting </w:t>
      </w:r>
      <w:r w:rsidR="00784C8B">
        <w:rPr>
          <w:rFonts w:cs="Calibri"/>
        </w:rPr>
        <w:t xml:space="preserve">in September </w:t>
      </w:r>
      <w:r>
        <w:rPr>
          <w:rFonts w:cs="Calibri"/>
        </w:rPr>
        <w:t xml:space="preserve">to </w:t>
      </w:r>
      <w:r w:rsidR="00CF1D9E">
        <w:rPr>
          <w:rFonts w:cs="Calibri"/>
        </w:rPr>
        <w:t>put the potential options for the NDP</w:t>
      </w:r>
      <w:r w:rsidR="00B9609D">
        <w:rPr>
          <w:rFonts w:cs="Calibri"/>
        </w:rPr>
        <w:t>. Currently, subject to further clarification it is our intention to offer scenarios for what the NDP will include in the plan.</w:t>
      </w:r>
      <w:r w:rsidR="00784C8B">
        <w:rPr>
          <w:rFonts w:cs="Calibri"/>
        </w:rPr>
        <w:t xml:space="preserve"> </w:t>
      </w:r>
    </w:p>
    <w:p w:rsidR="00C56F57" w:rsidRDefault="00C56F57"/>
    <w:p w:rsidR="00B9609D" w:rsidRPr="00DD4A45" w:rsidRDefault="00582867">
      <w:pPr>
        <w:rPr>
          <w:b/>
        </w:rPr>
      </w:pPr>
      <w:r w:rsidRPr="00DD4A45">
        <w:rPr>
          <w:b/>
        </w:rPr>
        <w:t>Committee Personnel Changes</w:t>
      </w:r>
    </w:p>
    <w:p w:rsidR="00582867" w:rsidRDefault="00B9609D">
      <w:r>
        <w:t xml:space="preserve">Following the resignation of John Searle as Chairman of the Stanton St Quintin NDP, I have stepped up to cover the position as Chairman from </w:t>
      </w:r>
      <w:r w:rsidR="0005661D">
        <w:t>deputy</w:t>
      </w:r>
      <w:r>
        <w:t xml:space="preserve"> chairman.</w:t>
      </w:r>
    </w:p>
    <w:p w:rsidR="00B9609D" w:rsidRDefault="00B9609D">
      <w:r>
        <w:t>Roger Starling has volunteered to fill in as treasurer and Grahame Patterson has volunteered</w:t>
      </w:r>
      <w:r w:rsidR="0005661D">
        <w:t xml:space="preserve"> to act as deputy treasurer</w:t>
      </w:r>
      <w:r w:rsidR="00DD4A45">
        <w:t>.</w:t>
      </w:r>
    </w:p>
    <w:p w:rsidR="00DD4A45" w:rsidRDefault="00DD4A45"/>
    <w:p w:rsidR="00DD4A45" w:rsidRDefault="00DD4A45">
      <w:r>
        <w:t>Paul Craven</w:t>
      </w:r>
    </w:p>
    <w:p w:rsidR="00DD4A45" w:rsidRDefault="00DD4A45">
      <w:r>
        <w:t>Chairman</w:t>
      </w:r>
    </w:p>
    <w:p w:rsidR="00DD4A45" w:rsidRDefault="00DD4A45">
      <w:r>
        <w:t>29/05/2018</w:t>
      </w:r>
    </w:p>
    <w:p w:rsidR="00DD4A45" w:rsidRDefault="00DD4A45"/>
    <w:sectPr w:rsidR="00DD4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98C"/>
    <w:multiLevelType w:val="hybridMultilevel"/>
    <w:tmpl w:val="877079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F07C1D"/>
    <w:multiLevelType w:val="hybridMultilevel"/>
    <w:tmpl w:val="C1440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3" w15:restartNumberingAfterBreak="0">
    <w:nsid w:val="48300F73"/>
    <w:multiLevelType w:val="hybridMultilevel"/>
    <w:tmpl w:val="A260A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67"/>
    <w:rsid w:val="00034AAC"/>
    <w:rsid w:val="0004379C"/>
    <w:rsid w:val="0005661D"/>
    <w:rsid w:val="00216E66"/>
    <w:rsid w:val="00562946"/>
    <w:rsid w:val="00582867"/>
    <w:rsid w:val="006342A5"/>
    <w:rsid w:val="00784C8B"/>
    <w:rsid w:val="009347BA"/>
    <w:rsid w:val="00AF7286"/>
    <w:rsid w:val="00B57F4B"/>
    <w:rsid w:val="00B9609D"/>
    <w:rsid w:val="00C56F57"/>
    <w:rsid w:val="00C855DC"/>
    <w:rsid w:val="00CF1D9E"/>
    <w:rsid w:val="00DD4A45"/>
    <w:rsid w:val="00F9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27D4E-9101-4387-A940-8D35505D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46"/>
    <w:pPr>
      <w:ind w:left="720"/>
      <w:contextualSpacing/>
    </w:pPr>
  </w:style>
  <w:style w:type="character" w:styleId="Hyperlink">
    <w:name w:val="Hyperlink"/>
    <w:basedOn w:val="DefaultParagraphFont"/>
    <w:uiPriority w:val="99"/>
    <w:semiHidden/>
    <w:unhideWhenUsed/>
    <w:rsid w:val="00DD4A45"/>
    <w:rPr>
      <w:color w:val="0000FF"/>
      <w:u w:val="single"/>
    </w:rPr>
  </w:style>
  <w:style w:type="character" w:styleId="FollowedHyperlink">
    <w:name w:val="FollowedHyperlink"/>
    <w:basedOn w:val="DefaultParagraphFont"/>
    <w:uiPriority w:val="99"/>
    <w:semiHidden/>
    <w:unhideWhenUsed/>
    <w:rsid w:val="00DD4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q-n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Craven</dc:creator>
  <cp:keywords/>
  <dc:description/>
  <cp:lastModifiedBy>Hilary Greene</cp:lastModifiedBy>
  <cp:revision>2</cp:revision>
  <dcterms:created xsi:type="dcterms:W3CDTF">2019-06-18T09:04:00Z</dcterms:created>
  <dcterms:modified xsi:type="dcterms:W3CDTF">2019-06-18T09:04:00Z</dcterms:modified>
</cp:coreProperties>
</file>